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17" w:rsidRDefault="001D568E">
      <w:pPr>
        <w:pStyle w:val="Standard"/>
        <w:spacing w:after="0"/>
        <w:ind w:firstLine="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Harmonogram rekrutacji do klas IV sportowych i mistrzostwa sportowego</w:t>
      </w:r>
    </w:p>
    <w:p w:rsidR="000B5E17" w:rsidRDefault="001D568E">
      <w:pPr>
        <w:pStyle w:val="Standard"/>
        <w:spacing w:after="0"/>
        <w:ind w:firstLine="0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Szkole Podstawowej nr 60</w:t>
      </w:r>
    </w:p>
    <w:p w:rsidR="000B5E17" w:rsidRDefault="001D568E">
      <w:pPr>
        <w:pStyle w:val="Standard"/>
        <w:spacing w:after="0"/>
        <w:ind w:firstLine="0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im. Huberta Wagnera w Bydgoszczy</w:t>
      </w:r>
    </w:p>
    <w:p w:rsidR="000B5E17" w:rsidRDefault="001D568E">
      <w:pPr>
        <w:pStyle w:val="Standard"/>
        <w:spacing w:after="0"/>
        <w:ind w:firstLine="0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rok szkolny 2021/2022</w:t>
      </w:r>
    </w:p>
    <w:p w:rsidR="000B5E17" w:rsidRDefault="000B5E17">
      <w:pPr>
        <w:pStyle w:val="Standard"/>
        <w:spacing w:after="0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4"/>
        <w:gridCol w:w="55"/>
        <w:gridCol w:w="2903"/>
        <w:gridCol w:w="795"/>
        <w:gridCol w:w="2699"/>
      </w:tblGrid>
      <w:tr w:rsidR="000B5E1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E17" w:rsidRDefault="001D568E">
            <w:pPr>
              <w:pStyle w:val="Standard"/>
              <w:spacing w:after="0"/>
              <w:ind w:firstLine="0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Data</w:t>
            </w:r>
          </w:p>
        </w:tc>
        <w:tc>
          <w:tcPr>
            <w:tcW w:w="17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Etap rekrutacji</w:t>
            </w:r>
          </w:p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oraz czynność rodzica*</w:t>
            </w:r>
          </w:p>
          <w:p w:rsidR="000B5E17" w:rsidRDefault="000B5E17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5E1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od</w:t>
            </w:r>
          </w:p>
        </w:tc>
        <w:tc>
          <w:tcPr>
            <w:tcW w:w="2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do</w:t>
            </w:r>
          </w:p>
        </w:tc>
        <w:tc>
          <w:tcPr>
            <w:tcW w:w="1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D568E"/>
        </w:tc>
      </w:tr>
      <w:tr w:rsidR="000B5E17">
        <w:tblPrEx>
          <w:tblCellMar>
            <w:top w:w="0" w:type="dxa"/>
            <w:bottom w:w="0" w:type="dxa"/>
          </w:tblCellMar>
        </w:tblPrEx>
        <w:tc>
          <w:tcPr>
            <w:tcW w:w="64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17" w:rsidRDefault="000B5E17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8000"/>
              </w:rPr>
              <w:t>Postępowanie rekrutacyjne do klas IV sportowych i mistrzostwa sportowego</w:t>
            </w:r>
          </w:p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8000"/>
              </w:rPr>
              <w:t>w Szkole Podstawowej nr 60</w:t>
            </w:r>
          </w:p>
        </w:tc>
      </w:tr>
      <w:tr w:rsidR="000B5E17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15 marca</w:t>
            </w:r>
          </w:p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22 marca</w:t>
            </w:r>
          </w:p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godz. 24.00</w:t>
            </w:r>
          </w:p>
        </w:tc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E17" w:rsidRDefault="000B5E17">
            <w:pPr>
              <w:pStyle w:val="Standard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B5E17" w:rsidRDefault="001D568E">
            <w:pPr>
              <w:pStyle w:val="Standard"/>
              <w:spacing w:after="0"/>
              <w:ind w:firstLine="0"/>
              <w:jc w:val="left"/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Złożenie wniosku do </w:t>
            </w:r>
            <w:r>
              <w:rPr>
                <w:rFonts w:ascii="Arial" w:eastAsia="Calibri" w:hAnsi="Arial" w:cs="Arial"/>
                <w:sz w:val="24"/>
                <w:szCs w:val="24"/>
              </w:rPr>
              <w:t>szkoły wraz z dokumentami</w:t>
            </w:r>
          </w:p>
          <w:p w:rsidR="000B5E17" w:rsidRDefault="001D568E">
            <w:pPr>
              <w:pStyle w:val="Standard"/>
              <w:spacing w:after="0"/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bCs/>
              </w:rPr>
              <w:t>UWAGA</w:t>
            </w:r>
          </w:p>
          <w:p w:rsidR="000B5E17" w:rsidRDefault="001D568E">
            <w:pPr>
              <w:pStyle w:val="Standard"/>
              <w:spacing w:after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Do prób sprawności fizycznej przystępują tylko ci kandydaci, którzy posiadają bardzo dobry stan zdrowia potwierdzony orzeczeniem wydanym przez lekarza podstawowej opieki zdrowotnej.</w:t>
            </w:r>
          </w:p>
        </w:tc>
      </w:tr>
      <w:tr w:rsidR="000B5E17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30 marca</w:t>
            </w:r>
          </w:p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(wtorek)</w:t>
            </w:r>
          </w:p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15.30</w:t>
            </w:r>
          </w:p>
          <w:p w:rsidR="000B5E17" w:rsidRDefault="000B5E17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E17" w:rsidRDefault="000B5E17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17" w:rsidRDefault="001D568E">
            <w:pPr>
              <w:pStyle w:val="Bezodstpw"/>
              <w:jc w:val="both"/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Przeprowadzenie testu sprawności fizycznej do klasy sportowej o profilu - piłka siatkowa (chłopcy) sala gimnastyczna SP 60</w:t>
            </w:r>
          </w:p>
        </w:tc>
      </w:tr>
      <w:tr w:rsidR="000B5E17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23 marca</w:t>
            </w:r>
          </w:p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(wtorek)</w:t>
            </w:r>
          </w:p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16.30</w:t>
            </w: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E17" w:rsidRDefault="000B5E17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17" w:rsidRDefault="001D568E">
            <w:pPr>
              <w:pStyle w:val="Bezodstpw"/>
              <w:jc w:val="both"/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Przeprowadzenie testu sprawności fizycznej do klasy sportowej o profilu - koszykówka  (dziewczęta) - sala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gimnastyczna SP 60</w:t>
            </w:r>
          </w:p>
        </w:tc>
      </w:tr>
      <w:tr w:rsidR="000B5E17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24 marca</w:t>
            </w:r>
          </w:p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(środa)</w:t>
            </w:r>
          </w:p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17.00</w:t>
            </w:r>
          </w:p>
          <w:p w:rsidR="000B5E17" w:rsidRDefault="000B5E17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E17" w:rsidRDefault="000B5E17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17" w:rsidRDefault="001D568E">
            <w:pPr>
              <w:pStyle w:val="Bezodstpw"/>
              <w:jc w:val="both"/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Przeprowadzenie testu sprawności fizycznej do klasy sportowej o profilu - piłka nożna (chłopcy) - BKS "Chemik"</w:t>
            </w:r>
          </w:p>
        </w:tc>
      </w:tr>
      <w:tr w:rsidR="000B5E17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28 marca</w:t>
            </w:r>
          </w:p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(niedziela)</w:t>
            </w:r>
          </w:p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11.40</w:t>
            </w: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E17" w:rsidRDefault="000B5E17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17" w:rsidRDefault="001D568E">
            <w:pPr>
              <w:pStyle w:val="Bezodstpw"/>
              <w:jc w:val="both"/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Test umiejętności pływackich - uzupełniający do klasy IV pływackiej</w:t>
            </w:r>
          </w:p>
        </w:tc>
      </w:tr>
      <w:tr w:rsidR="000B5E17">
        <w:tblPrEx>
          <w:tblCellMar>
            <w:top w:w="0" w:type="dxa"/>
            <w:bottom w:w="0" w:type="dxa"/>
          </w:tblCellMar>
        </w:tblPrEx>
        <w:tc>
          <w:tcPr>
            <w:tcW w:w="4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 kwietnia</w:t>
            </w:r>
          </w:p>
          <w:p w:rsidR="000B5E17" w:rsidRDefault="000B5E17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17" w:rsidRDefault="001D568E">
            <w:pPr>
              <w:pStyle w:val="Standard"/>
              <w:spacing w:after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Podanie do publicznej wiadomości przez komisję rekrutacyjną listy kandydatów, którzy uzyskali pozytywne wyniki prób sprawności fizycznej.</w:t>
            </w:r>
          </w:p>
        </w:tc>
      </w:tr>
      <w:tr w:rsidR="000B5E17">
        <w:tblPrEx>
          <w:tblCellMar>
            <w:top w:w="0" w:type="dxa"/>
            <w:bottom w:w="0" w:type="dxa"/>
          </w:tblCellMar>
        </w:tblPrEx>
        <w:tc>
          <w:tcPr>
            <w:tcW w:w="4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12 kwietnia</w:t>
            </w:r>
          </w:p>
          <w:p w:rsidR="000B5E17" w:rsidRDefault="000B5E17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E17" w:rsidRDefault="000B5E17">
            <w:pPr>
              <w:pStyle w:val="Standard"/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0B5E17" w:rsidRDefault="001D568E">
            <w:pPr>
              <w:pStyle w:val="Standard"/>
              <w:spacing w:after="0"/>
              <w:ind w:firstLine="0"/>
              <w:jc w:val="left"/>
            </w:pPr>
            <w:r>
              <w:rPr>
                <w:rFonts w:ascii="Times New Roman" w:hAnsi="Times New Roman" w:cs="Times New Roman"/>
                <w:b/>
              </w:rPr>
              <w:t>Opublikowanie list kandydatów</w:t>
            </w:r>
          </w:p>
          <w:p w:rsidR="000B5E17" w:rsidRDefault="001D568E">
            <w:pPr>
              <w:pStyle w:val="Standard"/>
              <w:spacing w:after="0"/>
              <w:ind w:firstLine="0"/>
              <w:jc w:val="left"/>
            </w:pPr>
            <w:r>
              <w:rPr>
                <w:rFonts w:ascii="Times New Roman" w:hAnsi="Times New Roman" w:cs="Times New Roman"/>
                <w:b/>
              </w:rPr>
              <w:t>zakwalifikowanych i niezakwalifikowanych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B5E17" w:rsidRDefault="000B5E17">
            <w:pPr>
              <w:pStyle w:val="Standard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5E17">
        <w:tblPrEx>
          <w:tblCellMar>
            <w:top w:w="0" w:type="dxa"/>
            <w:bottom w:w="0" w:type="dxa"/>
          </w:tblCellMar>
        </w:tblPrEx>
        <w:tc>
          <w:tcPr>
            <w:tcW w:w="2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E17" w:rsidRDefault="000B5E17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12 kwietnia</w:t>
            </w:r>
          </w:p>
          <w:p w:rsidR="000B5E17" w:rsidRDefault="000B5E17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E17" w:rsidRDefault="000B5E17">
            <w:pPr>
              <w:pStyle w:val="Standard"/>
              <w:spacing w:after="0"/>
              <w:ind w:firstLine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16 kwietnia</w:t>
            </w:r>
          </w:p>
          <w:p w:rsidR="000B5E17" w:rsidRDefault="000B5E17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E17" w:rsidRDefault="001D568E">
            <w:pPr>
              <w:pStyle w:val="Standard"/>
              <w:spacing w:after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Złożenie potwierdzenia woli zapisu dziecka w szkole, do której zostało zakwalifikowane.</w:t>
            </w:r>
          </w:p>
          <w:p w:rsidR="000B5E17" w:rsidRDefault="000B5E17">
            <w:pPr>
              <w:pStyle w:val="Standard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5E17">
        <w:tblPrEx>
          <w:tblCellMar>
            <w:top w:w="0" w:type="dxa"/>
            <w:bottom w:w="0" w:type="dxa"/>
          </w:tblCellMar>
        </w:tblPrEx>
        <w:tc>
          <w:tcPr>
            <w:tcW w:w="4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20 kwietnia</w:t>
            </w:r>
          </w:p>
          <w:p w:rsidR="000B5E17" w:rsidRDefault="000B5E17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E17" w:rsidRDefault="000B5E17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B5E17" w:rsidRDefault="001D568E">
            <w:pPr>
              <w:pStyle w:val="Standard"/>
              <w:spacing w:after="0"/>
              <w:ind w:firstLine="0"/>
              <w:jc w:val="left"/>
            </w:pPr>
            <w:r>
              <w:rPr>
                <w:rFonts w:ascii="Times New Roman" w:hAnsi="Times New Roman" w:cs="Times New Roman"/>
                <w:b/>
              </w:rPr>
              <w:t>Opublikowanie list kandydatów przyjętych</w:t>
            </w:r>
          </w:p>
          <w:p w:rsidR="000B5E17" w:rsidRDefault="001D568E">
            <w:pPr>
              <w:pStyle w:val="Standard"/>
              <w:spacing w:after="0"/>
              <w:ind w:firstLine="0"/>
              <w:jc w:val="left"/>
            </w:pPr>
            <w:r>
              <w:rPr>
                <w:rFonts w:ascii="Times New Roman" w:hAnsi="Times New Roman" w:cs="Times New Roman"/>
                <w:b/>
              </w:rPr>
              <w:t>i nieprzyjętych.</w:t>
            </w:r>
          </w:p>
          <w:p w:rsidR="000B5E17" w:rsidRDefault="000B5E17">
            <w:pPr>
              <w:pStyle w:val="Standard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5E17">
        <w:tblPrEx>
          <w:tblCellMar>
            <w:top w:w="0" w:type="dxa"/>
            <w:bottom w:w="0" w:type="dxa"/>
          </w:tblCellMar>
        </w:tblPrEx>
        <w:tc>
          <w:tcPr>
            <w:tcW w:w="64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17" w:rsidRDefault="000B5E17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Postępowanie uzupełniające do klas IV sportowych  w szkole podstawowej</w:t>
            </w:r>
          </w:p>
          <w:p w:rsidR="000B5E17" w:rsidRDefault="000B5E17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E17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maja</w:t>
            </w:r>
          </w:p>
          <w:p w:rsidR="000B5E17" w:rsidRDefault="000B5E17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 maja</w:t>
            </w:r>
          </w:p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17" w:rsidRDefault="001D568E">
            <w:pPr>
              <w:pStyle w:val="Standard"/>
              <w:spacing w:after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Złożenie w szkole pierwszego wyboru podpisanego wniosku o przyjęcie oraz dokumentów potwierdzających spełnianie warunków lub kryteriów.</w:t>
            </w:r>
          </w:p>
          <w:p w:rsidR="000B5E17" w:rsidRDefault="000B5E17">
            <w:pPr>
              <w:pStyle w:val="Standard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B5E17">
        <w:tblPrEx>
          <w:tblCellMar>
            <w:top w:w="0" w:type="dxa"/>
            <w:bottom w:w="0" w:type="dxa"/>
          </w:tblCellMar>
        </w:tblPrEx>
        <w:tc>
          <w:tcPr>
            <w:tcW w:w="4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14 maja</w:t>
            </w:r>
          </w:p>
          <w:p w:rsidR="000B5E17" w:rsidRDefault="000B5E17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17" w:rsidRDefault="001D568E">
            <w:pPr>
              <w:pStyle w:val="Standard"/>
              <w:spacing w:after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Próba sprawności fizycznej dla kandydatów ubiegających się o przyjęcie do oddziałów sportowych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B5E17" w:rsidRDefault="001D568E">
            <w:pPr>
              <w:pStyle w:val="Standard"/>
              <w:spacing w:after="0"/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UWAGA</w:t>
            </w:r>
          </w:p>
          <w:p w:rsidR="000B5E17" w:rsidRDefault="001D568E">
            <w:pPr>
              <w:pStyle w:val="Standard"/>
              <w:spacing w:after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Do próby sprawności fizycznej przystępują tylko ci kandydaci, którzy posiadają bardzo dobry stan zdrowia potwierdzony orzeczeniem wydanym przez lekarza podstawowej opieki zdrowotnej.</w:t>
            </w:r>
          </w:p>
        </w:tc>
      </w:tr>
      <w:tr w:rsidR="000B5E17">
        <w:tblPrEx>
          <w:tblCellMar>
            <w:top w:w="0" w:type="dxa"/>
            <w:bottom w:w="0" w:type="dxa"/>
          </w:tblCellMar>
        </w:tblPrEx>
        <w:tc>
          <w:tcPr>
            <w:tcW w:w="4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18 maja</w:t>
            </w:r>
          </w:p>
          <w:p w:rsidR="000B5E17" w:rsidRDefault="000B5E17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17" w:rsidRDefault="001D568E">
            <w:pPr>
              <w:pStyle w:val="Standard"/>
              <w:spacing w:after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Podanie do publicznej wiadomości przez komisję </w:t>
            </w:r>
            <w:r>
              <w:rPr>
                <w:rFonts w:ascii="Times New Roman" w:hAnsi="Times New Roman" w:cs="Times New Roman"/>
              </w:rPr>
              <w:t>rekrutacyjną listy kandydatów, którzy uzyskali pozytywne wyniki próby sprawności fizycznej.</w:t>
            </w:r>
          </w:p>
        </w:tc>
      </w:tr>
      <w:tr w:rsidR="000B5E1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17" w:rsidRDefault="001D568E">
            <w:pPr>
              <w:pStyle w:val="Standard"/>
              <w:spacing w:after="0"/>
              <w:ind w:firstLine="0"/>
              <w:jc w:val="center"/>
            </w:pPr>
            <w:bookmarkStart w:id="1" w:name="Bookmark"/>
            <w:bookmarkEnd w:id="1"/>
            <w:r>
              <w:rPr>
                <w:rFonts w:ascii="Times New Roman" w:hAnsi="Times New Roman" w:cs="Times New Roman"/>
                <w:b/>
                <w:bCs/>
                <w:color w:val="FF0000"/>
              </w:rPr>
              <w:t>19 maja</w:t>
            </w:r>
          </w:p>
          <w:p w:rsidR="000B5E17" w:rsidRDefault="000B5E17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21 maja</w:t>
            </w:r>
          </w:p>
          <w:p w:rsidR="000B5E17" w:rsidRDefault="000B5E17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17" w:rsidRDefault="001D568E">
            <w:pPr>
              <w:pStyle w:val="Standard"/>
              <w:spacing w:after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Złożenie potwierdzenia woli zapisu dziecka w szkole, do której zostało zakwalifikowane.</w:t>
            </w:r>
          </w:p>
        </w:tc>
      </w:tr>
      <w:tr w:rsidR="000B5E1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E17" w:rsidRDefault="001D568E">
            <w:pPr>
              <w:pStyle w:val="Standard"/>
              <w:spacing w:after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25 maja 2021r.</w:t>
            </w:r>
          </w:p>
          <w:p w:rsidR="000B5E17" w:rsidRDefault="000B5E17">
            <w:pPr>
              <w:pStyle w:val="Standard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E17" w:rsidRDefault="001D568E">
            <w:pPr>
              <w:pStyle w:val="Standard"/>
              <w:spacing w:after="0"/>
              <w:ind w:firstLine="0"/>
              <w:jc w:val="left"/>
            </w:pPr>
            <w:r>
              <w:rPr>
                <w:rFonts w:ascii="Times New Roman" w:hAnsi="Times New Roman" w:cs="Times New Roman"/>
                <w:b/>
              </w:rPr>
              <w:t>Opublikowanie list dzieci przyjętych</w:t>
            </w:r>
          </w:p>
          <w:p w:rsidR="000B5E17" w:rsidRDefault="001D568E">
            <w:pPr>
              <w:pStyle w:val="Standard"/>
              <w:spacing w:after="0"/>
              <w:ind w:firstLine="0"/>
              <w:jc w:val="left"/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>nieprzyjętych</w:t>
            </w:r>
          </w:p>
        </w:tc>
      </w:tr>
    </w:tbl>
    <w:p w:rsidR="000B5E17" w:rsidRDefault="000B5E17">
      <w:pPr>
        <w:pStyle w:val="Standard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E17" w:rsidRDefault="001D568E">
      <w:pPr>
        <w:pStyle w:val="Standard"/>
        <w:ind w:firstLine="0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*rodzica- należy przez to rozumieć także opiekuna prawnego dziecka oraz osobę (podmiot) sprawujący pieczę zastępczą nad dzieckiem</w:t>
      </w:r>
    </w:p>
    <w:p w:rsidR="000B5E17" w:rsidRDefault="000B5E17">
      <w:pPr>
        <w:pStyle w:val="Standard"/>
        <w:spacing w:after="0"/>
        <w:ind w:firstLine="0"/>
        <w:jc w:val="left"/>
      </w:pPr>
    </w:p>
    <w:sectPr w:rsidR="000B5E17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8E" w:rsidRDefault="001D568E">
      <w:pPr>
        <w:spacing w:after="0"/>
      </w:pPr>
      <w:r>
        <w:separator/>
      </w:r>
    </w:p>
  </w:endnote>
  <w:endnote w:type="continuationSeparator" w:id="0">
    <w:p w:rsidR="001D568E" w:rsidRDefault="001D56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8E" w:rsidRDefault="001D568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D568E" w:rsidRDefault="001D56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E2C"/>
    <w:multiLevelType w:val="multilevel"/>
    <w:tmpl w:val="5F4445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9E74943"/>
    <w:multiLevelType w:val="multilevel"/>
    <w:tmpl w:val="CB70FFF2"/>
    <w:styleLink w:val="WWNum3"/>
    <w:lvl w:ilvl="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999129C"/>
    <w:multiLevelType w:val="multilevel"/>
    <w:tmpl w:val="2BCC88B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F9A5AE5"/>
    <w:multiLevelType w:val="multilevel"/>
    <w:tmpl w:val="7682C9C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B5E17"/>
    <w:rsid w:val="000B5E17"/>
    <w:rsid w:val="001D568E"/>
    <w:rsid w:val="002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48B3B-F816-488D-9F8D-78C0307B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20"/>
        <w:ind w:firstLine="709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100" w:after="10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pPr>
      <w:widowControl/>
      <w:spacing w:after="0"/>
      <w:ind w:firstLine="0"/>
      <w:jc w:val="left"/>
    </w:pPr>
    <w:rPr>
      <w:rFonts w:eastAsia="Calibri" w:cs="Times New Roman"/>
    </w:rPr>
  </w:style>
  <w:style w:type="character" w:customStyle="1" w:styleId="ListLabel1">
    <w:name w:val="ListLabel 1"/>
    <w:rPr>
      <w:color w:val="00000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buschmannm</dc:creator>
  <cp:lastModifiedBy>Marcin</cp:lastModifiedBy>
  <cp:revision>2</cp:revision>
  <cp:lastPrinted>2021-02-01T09:15:00Z</cp:lastPrinted>
  <dcterms:created xsi:type="dcterms:W3CDTF">2021-03-12T10:33:00Z</dcterms:created>
  <dcterms:modified xsi:type="dcterms:W3CDTF">2021-03-12T10:33:00Z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